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0AD" w:rsidRPr="00BE0192" w:rsidRDefault="001A50AD" w:rsidP="001A50AD">
      <w:pPr>
        <w:rPr>
          <w:b/>
        </w:rPr>
      </w:pPr>
      <w:r w:rsidRPr="00BE0192">
        <w:rPr>
          <w:b/>
        </w:rPr>
        <w:t>2 день 2 часть</w:t>
      </w:r>
    </w:p>
    <w:p w:rsidR="001A50AD" w:rsidRPr="00BE0192" w:rsidRDefault="001A50AD" w:rsidP="001A50AD">
      <w:pPr>
        <w:rPr>
          <w:b/>
        </w:rPr>
      </w:pPr>
      <w:r w:rsidRPr="00BE0192">
        <w:rPr>
          <w:b/>
        </w:rPr>
        <w:t>Фр. 3</w:t>
      </w:r>
      <w:r w:rsidR="00D76B4B" w:rsidRPr="00BE0192">
        <w:rPr>
          <w:b/>
        </w:rPr>
        <w:t>7</w:t>
      </w:r>
    </w:p>
    <w:p w:rsidR="001A50AD" w:rsidRPr="00BE0192" w:rsidRDefault="001A50AD" w:rsidP="001A50AD">
      <w:pPr>
        <w:rPr>
          <w:b/>
        </w:rPr>
      </w:pPr>
      <w:r w:rsidRPr="00BE0192">
        <w:rPr>
          <w:b/>
        </w:rPr>
        <w:t>Время: 3:4</w:t>
      </w:r>
      <w:r w:rsidR="00BE0192">
        <w:rPr>
          <w:b/>
        </w:rPr>
        <w:t>5</w:t>
      </w:r>
      <w:r w:rsidRPr="00BE0192">
        <w:rPr>
          <w:b/>
        </w:rPr>
        <w:t xml:space="preserve">:00 – </w:t>
      </w:r>
      <w:r w:rsidR="00BE0192">
        <w:rPr>
          <w:b/>
        </w:rPr>
        <w:t>4</w:t>
      </w:r>
      <w:r w:rsidRPr="00BE0192">
        <w:rPr>
          <w:b/>
        </w:rPr>
        <w:t>:</w:t>
      </w:r>
      <w:r w:rsidR="00BE0192">
        <w:rPr>
          <w:b/>
        </w:rPr>
        <w:t>06</w:t>
      </w:r>
      <w:r w:rsidRPr="00BE0192">
        <w:rPr>
          <w:b/>
        </w:rPr>
        <w:t xml:space="preserve">:00 </w:t>
      </w:r>
    </w:p>
    <w:p w:rsidR="001A50AD" w:rsidRPr="001A50AD" w:rsidRDefault="001A50AD" w:rsidP="001A50AD"/>
    <w:p w:rsidR="001A50AD" w:rsidRPr="00127419" w:rsidRDefault="001A50AD" w:rsidP="001A50AD">
      <w:pPr>
        <w:rPr>
          <w:b/>
        </w:rPr>
      </w:pPr>
      <w:r w:rsidRPr="00127419">
        <w:rPr>
          <w:b/>
        </w:rPr>
        <w:t xml:space="preserve">Практика 9. Стяжание </w:t>
      </w:r>
      <w:r w:rsidR="00845B24">
        <w:rPr>
          <w:b/>
        </w:rPr>
        <w:t>однородного 9-мирового 3-октавного мира Учителя</w:t>
      </w:r>
      <w:r w:rsidRPr="00127419">
        <w:rPr>
          <w:b/>
        </w:rPr>
        <w:t xml:space="preserve"> ИВО </w:t>
      </w:r>
    </w:p>
    <w:p w:rsidR="00D76B4B" w:rsidRPr="001A50AD" w:rsidRDefault="00D76B4B" w:rsidP="001A50AD"/>
    <w:p w:rsidR="001A50AD" w:rsidRPr="001A50AD" w:rsidRDefault="001A50AD" w:rsidP="001A50AD">
      <w:r w:rsidRPr="001A50AD">
        <w:t xml:space="preserve">Мы возжигаемся всем Синтезом каждого из нас. Синтезируемся с Изначально Вышестоящим Аватаром Синтеза Кут Хуми. Переходим зал на </w:t>
      </w:r>
      <w:bookmarkStart w:id="0" w:name="_Hlk78198343"/>
      <w:r w:rsidRPr="001A50AD">
        <w:t xml:space="preserve">302 </w:t>
      </w:r>
      <w:bookmarkEnd w:id="0"/>
      <w:r w:rsidRPr="001A50AD">
        <w:t>секстиллиона 231 квинтиллион 454 квадриллиона 903 триллиона 657 миллиардов 293 миллиона 676 тысяч 480-ю пра-ивдиво-реальность. Становимся Владык</w:t>
      </w:r>
      <w:r w:rsidR="00AB556C">
        <w:t>ами</w:t>
      </w:r>
      <w:r w:rsidRPr="001A50AD">
        <w:t xml:space="preserve"> 85-го Синтеза Изначально Вышестоящего Отца в форме. Прося Изначально Вышестоящего Аватара Синтеза Кут Хуми преобразить каждого из нас и синтез нас на внутренний мир Учителя – профессионала Изначально Вышестоящего Отца в синтезе 9 миров в однородной реализации неизречённости внутреннего мира профессионала Учителя Изначально Вышестоящего Отца каждым из нас.</w:t>
      </w:r>
    </w:p>
    <w:p w:rsidR="001A50AD" w:rsidRPr="001A50AD" w:rsidRDefault="001A50AD" w:rsidP="001A50AD">
      <w:r w:rsidRPr="001A50AD">
        <w:t xml:space="preserve">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И, синтезируясь с Хум Изначально Вышестоящего Аватара Синтеза Кут Хуми, стяжаем Синтез Синтеза Изначально Вышестоящего Отца, прося преобразить каждого из нас и синтез нас потенциально на действия трёх октавно. </w:t>
      </w:r>
    </w:p>
    <w:p w:rsidR="001A50AD" w:rsidRPr="001A50AD" w:rsidRDefault="001A50AD" w:rsidP="001A50AD">
      <w:r w:rsidRPr="001A50AD">
        <w:t>Возжигаясь Синтез Синтезом Изначально Вышестоящего Отца, преображаясь им, синтезируемся с Изначально Вышестоящим Отцом, переходим в зал Изначально Вышестоящего Отца на 302 секстиллиона 231 квинтиллион 454 квадриллиона 903 триллиона 657 миллиардов 293 миллиона 676 тысяч 545-ю пра-ивдиво-реальность. Выходим в зал, становимся пред Изначально Вышестоящим Отцом телесно Владыкой 85-го Синтеза Изначально Вышестоящего Отца в форме.</w:t>
      </w:r>
    </w:p>
    <w:p w:rsidR="001A50AD" w:rsidRPr="001A50AD" w:rsidRDefault="001A50AD" w:rsidP="001A50AD">
      <w:r w:rsidRPr="001A50AD">
        <w:t>И, синтезируясь с Изначально Вышестоящим Отцом, сливаемся иисусовой молитвой с Изначально Вышестоящим Отцом всей 20-рицей Учителя Изначально Вышестоящего Отца собой. Сливаясь с Изначально Вышестоящим Отцом 302 секстиллионами 231 квинтиллионом 454 квадриллионами 903 триллионами 657 миллиардами 293 миллионами 676 тысячами 544-рицей 20-ричности Учителя Синтеза. Сливаясь Частями данного количества с Изначально Вышестоящим Отцом, мы проникаемся единством с Изначально Вышестоящим Отцом. Вспыхивая Человеком Изначально Вышестоящего Отца пред Изначально Вышестоящим Отцом</w:t>
      </w:r>
      <w:r w:rsidR="00931EAC">
        <w:t>.</w:t>
      </w:r>
      <w:r w:rsidRPr="001A50AD">
        <w:t xml:space="preserve"> </w:t>
      </w:r>
      <w:r w:rsidR="00931EAC">
        <w:t>В</w:t>
      </w:r>
      <w:r w:rsidRPr="001A50AD">
        <w:t>ходя в Учителя и вспыхивая Учителем Изначально Вышестоящего Отца пред Изначально Вышестоящим Отцом в слиянии 20-ричности Учителя Частей 33-го архетипа материи каждого из нас с Частями Изначально Вышестоящего Отца собою и вспыхивая их Синтез</w:t>
      </w:r>
      <w:r w:rsidR="000231C1">
        <w:t>ом</w:t>
      </w:r>
      <w:r w:rsidRPr="001A50AD">
        <w:t xml:space="preserve"> в каждом из нас. </w:t>
      </w:r>
    </w:p>
    <w:p w:rsidR="001A50AD" w:rsidRPr="001A50AD" w:rsidRDefault="001A50AD" w:rsidP="001A50AD">
      <w:r w:rsidRPr="001A50AD">
        <w:t xml:space="preserve">В Синтезе слиянности с Изначально Вышестоящим Отцом переходим в зал Изначально Вышестоящего Отца на первую физическую Изначально Вышестоящую пра-ивдиво-реальность Высокой Цельной Октавы 35-го архетипа материи –– вершины 34-го архетипа материи. В Синтезе слиянности с Изначально Вышестоящим Отцом становимся в зале Изначально Вышестоящего Отца. </w:t>
      </w:r>
    </w:p>
    <w:p w:rsidR="001A50AD" w:rsidRPr="001A50AD" w:rsidRDefault="001A50AD" w:rsidP="001A50AD">
      <w:r w:rsidRPr="001A50AD">
        <w:t xml:space="preserve">И, синтезируясь с Хум Изначально Вышестоящего Отца, стяжаем два синтеза Изначально Вышестоящего Отца, прося преобразить каждого из нас и синтез нас на явление 35-го архетипа материи Высокой Цельной Октавы Изначально Вышестоящего Отца 35-го архетипа материи ИВДИВО и явления тридцати четырёх 35-архетипического внутреннего мира Учителя Изначально Вышестоящего Отца однородно, девяти мирово, трёх октавно, физически собою. И возжигаясь двумя Синтезами Изначально Вышестоящего Отца, преображаемся им. </w:t>
      </w:r>
    </w:p>
    <w:p w:rsidR="001A50AD" w:rsidRPr="001A50AD" w:rsidRDefault="001A50AD" w:rsidP="001A50AD">
      <w:r w:rsidRPr="001A50AD">
        <w:t>И, вспыхивая Изначально Вышестоящим Отцом, синтезируемся с Физическим миром Высокой Цельной Октав</w:t>
      </w:r>
      <w:r w:rsidR="005D5BBF">
        <w:t>ы</w:t>
      </w:r>
      <w:r w:rsidRPr="001A50AD">
        <w:t xml:space="preserve"> 35-го архетипа материи ИВДИВО, вспыхивая им. Мы синтезируемся с Изначально Вышестоящим Отцом и стяжаем фиксацию</w:t>
      </w:r>
      <w:r w:rsidR="005D5BBF">
        <w:t>,</w:t>
      </w:r>
      <w:r w:rsidRPr="001A50AD">
        <w:t xml:space="preserve"> развёртывани</w:t>
      </w:r>
      <w:r w:rsidR="005D5BBF">
        <w:t>е</w:t>
      </w:r>
      <w:r w:rsidRPr="001A50AD">
        <w:t xml:space="preserve"> и реализацию Физического мира Октавы Фа Учителем Изначально Вышестоящего Отца, Тонкого мира Октавы Фа Учителем </w:t>
      </w:r>
      <w:r w:rsidRPr="001A50AD">
        <w:lastRenderedPageBreak/>
        <w:t xml:space="preserve">Изначально Вышестоящего Отца, Октавного мира Октавы Фа Учителем Изначально Вышестоящего Отца, Синтезного мира Октавы Фа Учителем Изначально Вышестоящего Отца. </w:t>
      </w:r>
    </w:p>
    <w:p w:rsidR="005D5BBF" w:rsidRDefault="001A50AD" w:rsidP="001A50AD">
      <w:r w:rsidRPr="001A50AD">
        <w:t>В синтезе четырёх миров стяжаем и развёртываем человеческого мира ракурсом Физического мира Изначально Вышестоящей Октавы Учителем Изначально Вышестоящего Отца. Посвящённого мира ракурсом Тонкого мира Изначально Вышестоящей Октавы Учителем Изначально Вышестоящего Отца. Служащего мира ракурсом Октавного мира Изначально Вышестоящей Октавы 34-го архетипа материи ИВДИВО Учителем Изначально Вышестоящего Отца. Ипостасного мира ракурсом Синтезного мира Изначально Вышестоящей Октавы 34-го архетипа материи ИВДИВО Учителем Изначально Вышестоящего Отца. И стяжаем мир Учителя ракурсом Физического мира Высокой Цельной Октавы 35-го архетипа материи ИВДИВО Учителем Изначально Вышестоящего Отца собою. И, вспыхивая девятью мирами, вводим нижестоящие миры в вышестоящие, как часть</w:t>
      </w:r>
      <w:r w:rsidR="005D5BBF">
        <w:t>.</w:t>
      </w:r>
      <w:r w:rsidRPr="001A50AD">
        <w:t xml:space="preserve"> </w:t>
      </w:r>
    </w:p>
    <w:p w:rsidR="001A50AD" w:rsidRPr="001A50AD" w:rsidRDefault="005D5BBF" w:rsidP="001A50AD">
      <w:r>
        <w:t>С</w:t>
      </w:r>
      <w:r w:rsidR="001A50AD" w:rsidRPr="001A50AD">
        <w:t xml:space="preserve">интезируясь с </w:t>
      </w:r>
      <w:r w:rsidR="001A50AD" w:rsidRPr="00C40E69">
        <w:t xml:space="preserve">Хум Изначально Вышестоящего </w:t>
      </w:r>
      <w:r>
        <w:t>Отца,</w:t>
      </w:r>
      <w:r w:rsidR="001A50AD" w:rsidRPr="00C40E69">
        <w:t xml:space="preserve"> стяжаем 9 </w:t>
      </w:r>
      <w:r w:rsidR="00DB55E8" w:rsidRPr="00C40E69">
        <w:t>Синтезов Изначально</w:t>
      </w:r>
      <w:r w:rsidR="001A50AD" w:rsidRPr="00C40E69">
        <w:t xml:space="preserve"> Вышестоящего Отца. Возжигаясь, преображаемся ими. Разв</w:t>
      </w:r>
      <w:r w:rsidR="001A50AD" w:rsidRPr="001A50AD">
        <w:t xml:space="preserve">ёртываясь 9 </w:t>
      </w:r>
      <w:r w:rsidR="00650A5A">
        <w:t>м</w:t>
      </w:r>
      <w:r w:rsidR="001A50AD" w:rsidRPr="001A50AD">
        <w:t>ирами, синтезируем четыре природных в человеческом. Человеческие в Посвящённом. Посвящённые в Служащем. Служащего в Ипостасном. Ипостасный в Учительском мире.</w:t>
      </w:r>
    </w:p>
    <w:p w:rsidR="001A50AD" w:rsidRPr="001A50AD" w:rsidRDefault="001A50AD" w:rsidP="001A50AD">
      <w:r w:rsidRPr="001A50AD">
        <w:t xml:space="preserve">И, вспыхивая Учительским миром, синтезируясь с Изначально Вышестоящим Отцом, </w:t>
      </w:r>
      <w:r w:rsidRPr="00BB2F93">
        <w:rPr>
          <w:b/>
        </w:rPr>
        <w:t xml:space="preserve">стяжаем однородный 9-мировой, трёх октавный </w:t>
      </w:r>
      <w:r w:rsidR="00AE3545" w:rsidRPr="00BB2F93">
        <w:rPr>
          <w:b/>
        </w:rPr>
        <w:t>м</w:t>
      </w:r>
      <w:r w:rsidRPr="00BB2F93">
        <w:rPr>
          <w:b/>
        </w:rPr>
        <w:t>ир Учителя Изначально Вышестоящего Отца профессионально каждому из нас.</w:t>
      </w:r>
    </w:p>
    <w:p w:rsidR="001A50AD" w:rsidRPr="001A50AD" w:rsidRDefault="001A50AD" w:rsidP="001A50AD">
      <w:r w:rsidRPr="001A50AD">
        <w:t xml:space="preserve">И вспыхиваем трёх октавным 9-мировым </w:t>
      </w:r>
      <w:r w:rsidR="00AE3545">
        <w:t>м</w:t>
      </w:r>
      <w:r w:rsidRPr="001A50AD">
        <w:t>иром профессионала Учителя Изначально Вышестоящего Отца каждым из нас в однородной реализации Изначально Вышестоящего Отца собой. И, вспыхивая, преображаемся им. Сжигая, преодолевая все негативные условия, схемы и реализации для каждого из нас. И входя во внутренний мир комфорта, гармонии, перспективы, развития каждого из нас внутренним миром Учителя Изначально Вышестоящего Отца собою.</w:t>
      </w:r>
    </w:p>
    <w:p w:rsidR="001A50AD" w:rsidRPr="001A50AD" w:rsidRDefault="001A50AD" w:rsidP="001A50AD">
      <w:r w:rsidRPr="001A50AD">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вспыхивая внутренним миром Учителя Изначально Вышестоящего Отца в однородной реализации физически 35-архетипически каждым из нас. </w:t>
      </w:r>
    </w:p>
    <w:p w:rsidR="001A50AD" w:rsidRPr="001A50AD" w:rsidRDefault="001A50AD" w:rsidP="001A50AD">
      <w:r w:rsidRPr="001A50AD">
        <w:t>И синтезируясь с Хум Изначально Вышестоящего Отца, просим преобразить каждого из нас и синтез нас явлением внутреннего мира Учителя Изначально Вышестоящего Отца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1A50AD" w:rsidRPr="001A50AD" w:rsidRDefault="001A50AD" w:rsidP="001A50AD">
      <w:r w:rsidRPr="001A50AD">
        <w:t>И мы синтезируемся внутренним миром Учителя Изначально Вышестоящего Отца с Изначально Вышестоящим Отцом. Проникаемся внутренним миром Учителя с внутренним миром Учителя Изначально Вышестоящего Отца в Изначально Вышестоящем Отце, сливаясь мирами между собою: внутренним миром Учителя каждого из нас с внутренним миром Учителя Изначально Вышестоящего Отца. Мы, проникаясь внутренним миром Учителя Изначально Вышестоящего Отца, развёртываемся во внутреннем мире Учител</w:t>
      </w:r>
      <w:r w:rsidR="00B316D0">
        <w:t>я каждым из нас</w:t>
      </w:r>
      <w:r w:rsidR="00BF5100">
        <w:t>. И являя внутренний мир</w:t>
      </w:r>
      <w:r w:rsidR="00BF5100" w:rsidRPr="00BF5100">
        <w:t xml:space="preserve"> </w:t>
      </w:r>
      <w:r w:rsidR="00BF5100" w:rsidRPr="001A50AD">
        <w:t xml:space="preserve">Изначально Вышестоящего </w:t>
      </w:r>
      <w:r w:rsidR="00BF5100">
        <w:t xml:space="preserve">Отца собою Учителем </w:t>
      </w:r>
      <w:r w:rsidR="008E6907">
        <w:t xml:space="preserve">и </w:t>
      </w:r>
      <w:r w:rsidR="008E6907" w:rsidRPr="001A50AD">
        <w:t>ракурсом</w:t>
      </w:r>
      <w:r w:rsidRPr="001A50AD">
        <w:t xml:space="preserve"> Учителя каждым из нас. </w:t>
      </w:r>
    </w:p>
    <w:p w:rsidR="001A50AD" w:rsidRPr="001A50AD" w:rsidRDefault="001A50AD" w:rsidP="001A50AD">
      <w:r w:rsidRPr="001A50AD">
        <w:t>И вспыхивая, реализуясь этим, синтезируясь с Хум Изначально Вышестоящего Отца, стяжаем Синтез Изначально Вышестоящего Отца и возжигаясь, преображаемся им. И вспыхивая этим, синтезируясь с Изначально Вышестоящим Отцом, просим преобразить каждого из нас и синтез этим.</w:t>
      </w:r>
      <w:r w:rsidR="008E6907">
        <w:t xml:space="preserve"> </w:t>
      </w:r>
      <w:r w:rsidRPr="001A50AD">
        <w:t>Синтезируясь с Хум Изначально Вышестоящего Отца, стяжаем Синтез Изначально Вышестоящего. И возжигаясь Синтезом Изначально Вышестоящего Отца, преображаемся им.</w:t>
      </w:r>
    </w:p>
    <w:p w:rsidR="001A50AD" w:rsidRPr="001A50AD" w:rsidRDefault="001A50AD" w:rsidP="001A50AD">
      <w:r w:rsidRPr="001A50AD">
        <w:t xml:space="preserve">И мы синтезируемся с Изначально Вышестоящим Отцом, стяжаем Синтез Изначально Вышестоящего, прося преобразить каждого из нас и синтез нас всем стяжённым и возожжённым. </w:t>
      </w:r>
    </w:p>
    <w:p w:rsidR="001A50AD" w:rsidRPr="001A50AD" w:rsidRDefault="001A50AD" w:rsidP="001A50AD">
      <w:r w:rsidRPr="001A50AD">
        <w:t>И возжигаясь Синтезом Изначально Вышестоящего Отца, преображаясь им, в Синтезе с Изначально Вышестоящим Отцом переходим на физику 34-го архетипа материи –– вершину 33-го</w:t>
      </w:r>
      <w:r w:rsidR="00904A33">
        <w:t>,</w:t>
      </w:r>
      <w:r w:rsidRPr="001A50AD">
        <w:t xml:space="preserve"> </w:t>
      </w:r>
      <w:r w:rsidRPr="001A50AD">
        <w:lastRenderedPageBreak/>
        <w:t>в зал Изначально Вышестоящего Отца выхода Должностно Компетентных ИВДИВО. Восстанавливаем форму Учителя Изначально Вышестоящего Отца (у кого она подгорела). Просто утверждаем, восстанавливается.</w:t>
      </w:r>
    </w:p>
    <w:p w:rsidR="001A50AD" w:rsidRPr="001A50AD" w:rsidRDefault="001A50AD" w:rsidP="001A50AD">
      <w:r w:rsidRPr="001A50AD">
        <w:t xml:space="preserve">Благодарим Изначально Вышестоящего Отца, благодарим Изначально Вышестоящего Аватара Синтеза Кут Хуми. Возвращаемся в физическую реализацию в данный зал синтезфизически собою. И вспыхивая физически, эманируем все стяжённое, возожжённое в ИВДИВО, в ИВДИВО Крым, ИВДИВО Краснодар, ИВДИВО Севастополь, ИВДИВО Ялта, Подразделения ИВДИВО участников данной практики и ИВДИВО каждого из нас. </w:t>
      </w:r>
    </w:p>
    <w:p w:rsidR="001A50AD" w:rsidRPr="001A50AD" w:rsidRDefault="001A50AD" w:rsidP="001A50AD">
      <w:r w:rsidRPr="001A50AD">
        <w:t>И вспыхиваем внутренним миром профессионала Учителя Изначально Вышестоящего Отца собою, развёртываясь им, и выходим из практики. Аминь.</w:t>
      </w:r>
    </w:p>
    <w:p w:rsidR="001A50AD" w:rsidRPr="001A50AD" w:rsidRDefault="001A50AD" w:rsidP="001A50AD"/>
    <w:p w:rsidR="00AE3545" w:rsidRDefault="00AE3545" w:rsidP="001A50AD"/>
    <w:p w:rsidR="00AE3545" w:rsidRDefault="00AE3545" w:rsidP="001A50AD"/>
    <w:p w:rsidR="00AE3545" w:rsidRDefault="00AE3545" w:rsidP="001A50AD"/>
    <w:p w:rsidR="00AE3545" w:rsidRDefault="00AE3545" w:rsidP="001A50AD"/>
    <w:p w:rsidR="001A50AD" w:rsidRPr="001A50AD" w:rsidRDefault="001A50AD" w:rsidP="001A50AD">
      <w:r w:rsidRPr="001A50AD">
        <w:t>Набор: Аватаресса Мг Гражданской Конфедерации ИВДИВО Иркутск, Ванчинова Вероника</w:t>
      </w:r>
    </w:p>
    <w:p w:rsidR="001A50AD" w:rsidRPr="001A50AD" w:rsidRDefault="001A50AD" w:rsidP="001A50AD"/>
    <w:p w:rsidR="001A50AD" w:rsidRPr="001A50AD" w:rsidRDefault="001A50AD" w:rsidP="001A50AD"/>
    <w:p w:rsidR="001A50AD" w:rsidRPr="001A50AD" w:rsidRDefault="001A50AD" w:rsidP="001A50AD"/>
    <w:p w:rsidR="001A50AD" w:rsidRPr="001A50AD" w:rsidRDefault="001A50AD" w:rsidP="001A50AD">
      <w:r w:rsidRPr="001A50AD">
        <w:t xml:space="preserve">Сдано Кут Хуми: </w:t>
      </w:r>
      <w:r w:rsidR="00E02F3E">
        <w:t>31.05.2022</w:t>
      </w:r>
      <w:bookmarkStart w:id="1" w:name="_GoBack"/>
      <w:bookmarkEnd w:id="1"/>
    </w:p>
    <w:p w:rsidR="00616AFA" w:rsidRPr="001A50AD" w:rsidRDefault="00616AFA" w:rsidP="001A50AD"/>
    <w:sectPr w:rsidR="00616AFA" w:rsidRPr="001A50AD" w:rsidSect="001A50AD">
      <w:headerReference w:type="default" r:id="rId8"/>
      <w:footerReference w:type="default" r:id="rId9"/>
      <w:pgSz w:w="12240" w:h="15840"/>
      <w:pgMar w:top="1330" w:right="900" w:bottom="567" w:left="1134" w:header="480" w:footer="323"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5CA" w:rsidRDefault="00EC45CA" w:rsidP="001A50AD">
      <w:r>
        <w:separator/>
      </w:r>
    </w:p>
  </w:endnote>
  <w:endnote w:type="continuationSeparator" w:id="0">
    <w:p w:rsidR="00EC45CA" w:rsidRDefault="00EC45CA" w:rsidP="001A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Liberation Sans">
    <w:altName w:val="Arial"/>
    <w:charset w:val="01"/>
    <w:family w:val="roman"/>
    <w:pitch w:val="variable"/>
  </w:font>
  <w:font w:name="Microsoft YaHei">
    <w:panose1 w:val="020B0503020204020204"/>
    <w:charset w:val="86"/>
    <w:family w:val="swiss"/>
    <w:pitch w:val="variable"/>
    <w:sig w:usb0="A0000287" w:usb1="28CF3C52" w:usb2="00000016" w:usb3="00000000" w:csb0="0004001F" w:csb1="00000000"/>
  </w:font>
  <w:font w:name="Bahnschrift SemiLight">
    <w:altName w:val="Segoe UI"/>
    <w:charset w:val="CC"/>
    <w:family w:val="swiss"/>
    <w:pitch w:val="variable"/>
    <w:sig w:usb0="00000001" w:usb1="00000002"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AFA" w:rsidRDefault="00642BED" w:rsidP="001A50AD">
    <w:pPr>
      <w:pStyle w:val="af2"/>
    </w:pPr>
    <w:r>
      <w:fldChar w:fldCharType="begin"/>
    </w:r>
    <w:r>
      <w:instrText xml:space="preserve"> PAGE </w:instrText>
    </w:r>
    <w:r>
      <w:fldChar w:fldCharType="separate"/>
    </w:r>
    <w:r w:rsidR="00E02F3E">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5CA" w:rsidRDefault="00EC45CA" w:rsidP="001A50AD">
      <w:r>
        <w:separator/>
      </w:r>
    </w:p>
  </w:footnote>
  <w:footnote w:type="continuationSeparator" w:id="0">
    <w:p w:rsidR="00EC45CA" w:rsidRDefault="00EC45CA" w:rsidP="001A5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6DD" w:rsidRPr="005A66DD" w:rsidRDefault="005A66DD" w:rsidP="001A50AD">
    <w:pPr>
      <w:rPr>
        <w:rStyle w:val="a9"/>
        <w:rFonts w:ascii="Bahnschrift SemiLight" w:eastAsia="Calibri" w:hAnsi="Bahnschrift SemiLight" w:cs="Arial"/>
        <w:i/>
        <w:color w:val="2A6099"/>
        <w:u w:val="none"/>
      </w:rPr>
    </w:pPr>
    <w:r w:rsidRPr="005A66DD">
      <w:rPr>
        <w:rStyle w:val="a9"/>
        <w:rFonts w:ascii="Bahnschrift SemiLight" w:eastAsia="Calibri" w:hAnsi="Bahnschrift SemiLight" w:cs="Arial"/>
        <w:i/>
        <w:color w:val="2A6099"/>
        <w:u w:val="none"/>
      </w:rPr>
      <w:t>85 (09)</w:t>
    </w:r>
    <w:r w:rsidRPr="005A66DD">
      <w:t xml:space="preserve"> </w:t>
    </w:r>
    <w:r w:rsidRPr="005A66DD">
      <w:rPr>
        <w:rStyle w:val="a9"/>
        <w:rFonts w:ascii="Bahnschrift SemiLight" w:eastAsia="Calibri" w:hAnsi="Bahnschrift SemiLight" w:cs="Arial"/>
        <w:i/>
        <w:color w:val="2A6099"/>
        <w:u w:val="none"/>
      </w:rPr>
      <w:t>Профессионально</w:t>
    </w:r>
    <w:r w:rsidRPr="005A66DD">
      <w:rPr>
        <w:rStyle w:val="a9"/>
        <w:rFonts w:ascii="Bahnschrift SemiLight" w:eastAsia="Calibri" w:hAnsi="Bahnschrift SemiLight" w:cs="Arial"/>
        <w:i/>
        <w:color w:val="2A6099"/>
        <w:u w:val="none"/>
      </w:rPr>
      <w:noBreakHyphen/>
      <w:t>Парадигмальный Синтез Аватара ИВО</w:t>
    </w:r>
  </w:p>
  <w:p w:rsidR="00616AFA" w:rsidRPr="005A66DD" w:rsidRDefault="005A66DD" w:rsidP="001A50AD">
    <w:r w:rsidRPr="005A66DD">
      <w:rPr>
        <w:rStyle w:val="a9"/>
        <w:rFonts w:ascii="Bahnschrift SemiLight" w:eastAsia="Calibri" w:hAnsi="Bahnschrift SemiLight" w:cs="Arial"/>
        <w:i/>
        <w:color w:val="2A6099"/>
        <w:u w:val="none"/>
      </w:rPr>
      <w:t xml:space="preserve">28-29 мая 2022 </w:t>
    </w:r>
    <w:proofErr w:type="gramStart"/>
    <w:r w:rsidRPr="005A66DD">
      <w:rPr>
        <w:rStyle w:val="a9"/>
        <w:rFonts w:ascii="Bahnschrift SemiLight" w:eastAsia="Calibri" w:hAnsi="Bahnschrift SemiLight" w:cs="Arial"/>
        <w:i/>
        <w:color w:val="2A6099"/>
        <w:u w:val="none"/>
      </w:rPr>
      <w:t xml:space="preserve">года,   </w:t>
    </w:r>
    <w:proofErr w:type="gramEnd"/>
    <w:r w:rsidRPr="005A66DD">
      <w:rPr>
        <w:rStyle w:val="a9"/>
        <w:rFonts w:ascii="Bahnschrift SemiLight" w:eastAsia="Calibri" w:hAnsi="Bahnschrift SemiLight" w:cs="Arial"/>
        <w:i/>
        <w:color w:val="2A6099"/>
        <w:u w:val="none"/>
      </w:rPr>
      <w:t>Крым-Краснодар-Севастополь-Ялта,   Кут Хуми, Виталий Сердюк</w:t>
    </w:r>
  </w:p>
  <w:p w:rsidR="00616AFA" w:rsidRDefault="00616AFA" w:rsidP="001A50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58719D"/>
    <w:multiLevelType w:val="hybridMultilevel"/>
    <w:tmpl w:val="691E4490"/>
    <w:lvl w:ilvl="0" w:tplc="30CED3E0">
      <w:start w:val="1"/>
      <w:numFmt w:val="decimal"/>
      <w:lvlText w:val="%1."/>
      <w:lvlJc w:val="left"/>
      <w:pPr>
        <w:ind w:left="1286" w:hanging="360"/>
      </w:pPr>
      <w:rPr>
        <w:b w:val="0"/>
        <w:bCs w:val="0"/>
        <w:color w:val="002060"/>
      </w:r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1" w15:restartNumberingAfterBreak="0">
    <w:nsid w:val="74B93681"/>
    <w:multiLevelType w:val="hybridMultilevel"/>
    <w:tmpl w:val="691E4490"/>
    <w:lvl w:ilvl="0" w:tplc="30CED3E0">
      <w:start w:val="1"/>
      <w:numFmt w:val="decimal"/>
      <w:lvlText w:val="%1."/>
      <w:lvlJc w:val="left"/>
      <w:pPr>
        <w:ind w:left="1286" w:hanging="360"/>
      </w:pPr>
      <w:rPr>
        <w:b w:val="0"/>
        <w:bCs w:val="0"/>
        <w:color w:val="002060"/>
      </w:r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16AFA"/>
    <w:rsid w:val="00011C44"/>
    <w:rsid w:val="00011C74"/>
    <w:rsid w:val="000231C1"/>
    <w:rsid w:val="00082802"/>
    <w:rsid w:val="00127419"/>
    <w:rsid w:val="00193540"/>
    <w:rsid w:val="001A0440"/>
    <w:rsid w:val="001A50AD"/>
    <w:rsid w:val="001C67E3"/>
    <w:rsid w:val="00210645"/>
    <w:rsid w:val="002B6F2E"/>
    <w:rsid w:val="00311C7F"/>
    <w:rsid w:val="003127B1"/>
    <w:rsid w:val="003465ED"/>
    <w:rsid w:val="00347622"/>
    <w:rsid w:val="0035569E"/>
    <w:rsid w:val="00356168"/>
    <w:rsid w:val="00364020"/>
    <w:rsid w:val="0038765C"/>
    <w:rsid w:val="003B75C4"/>
    <w:rsid w:val="003E25EE"/>
    <w:rsid w:val="003F3E14"/>
    <w:rsid w:val="0044399D"/>
    <w:rsid w:val="00522268"/>
    <w:rsid w:val="00592235"/>
    <w:rsid w:val="00596D46"/>
    <w:rsid w:val="005A66DD"/>
    <w:rsid w:val="005D273A"/>
    <w:rsid w:val="005D5BBF"/>
    <w:rsid w:val="00616AFA"/>
    <w:rsid w:val="00642BED"/>
    <w:rsid w:val="00643802"/>
    <w:rsid w:val="00650A5A"/>
    <w:rsid w:val="006752B0"/>
    <w:rsid w:val="006E301A"/>
    <w:rsid w:val="007C687F"/>
    <w:rsid w:val="007F44C1"/>
    <w:rsid w:val="00845B24"/>
    <w:rsid w:val="008E4380"/>
    <w:rsid w:val="008E6907"/>
    <w:rsid w:val="00904A33"/>
    <w:rsid w:val="00905D0C"/>
    <w:rsid w:val="00931EAC"/>
    <w:rsid w:val="00956446"/>
    <w:rsid w:val="00990238"/>
    <w:rsid w:val="009C3940"/>
    <w:rsid w:val="00A11D34"/>
    <w:rsid w:val="00A27368"/>
    <w:rsid w:val="00A725B0"/>
    <w:rsid w:val="00A82D09"/>
    <w:rsid w:val="00AB556C"/>
    <w:rsid w:val="00AE3545"/>
    <w:rsid w:val="00B316D0"/>
    <w:rsid w:val="00BB2F93"/>
    <w:rsid w:val="00BE0192"/>
    <w:rsid w:val="00BF5100"/>
    <w:rsid w:val="00C40E69"/>
    <w:rsid w:val="00D76B4B"/>
    <w:rsid w:val="00DB55E8"/>
    <w:rsid w:val="00E02F3E"/>
    <w:rsid w:val="00E5283F"/>
    <w:rsid w:val="00E56CAB"/>
    <w:rsid w:val="00E90B63"/>
    <w:rsid w:val="00EA0386"/>
    <w:rsid w:val="00EC45CA"/>
    <w:rsid w:val="00F7193B"/>
    <w:rsid w:val="00F83E37"/>
    <w:rsid w:val="00FF5AA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A5ECA2-3B78-4351-824D-678062F5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0AD"/>
    <w:pPr>
      <w:ind w:firstLine="567"/>
      <w:jc w:val="both"/>
    </w:pPr>
    <w:rPr>
      <w:rFonts w:ascii="Times New Roman" w:eastAsia="Times New Roman" w:hAnsi="Times New Roman" w:cs="Times New Roman"/>
      <w:lang w:eastAsia="ru-RU" w:bidi="ar-SA"/>
    </w:rPr>
  </w:style>
  <w:style w:type="paragraph" w:styleId="3">
    <w:name w:val="heading 3"/>
    <w:basedOn w:val="a"/>
    <w:link w:val="30"/>
    <w:uiPriority w:val="9"/>
    <w:qFormat/>
    <w:rsid w:val="005D273A"/>
    <w:pPr>
      <w:suppressAutoHyphens w:val="0"/>
      <w:spacing w:before="100" w:beforeAutospacing="1" w:after="100" w:afterAutospacing="1"/>
      <w:outlineLvl w:val="2"/>
    </w:pPr>
    <w:rPr>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style>
  <w:style w:type="character" w:customStyle="1" w:styleId="a4">
    <w:name w:val="Нижний колонтитул Знак"/>
    <w:basedOn w:val="a0"/>
    <w:qFormat/>
  </w:style>
  <w:style w:type="character" w:styleId="a5">
    <w:name w:val="Strong"/>
    <w:basedOn w:val="a0"/>
    <w:qFormat/>
    <w:rPr>
      <w:rFonts w:ascii="Times New Roman" w:hAnsi="Times New Roman"/>
      <w:b/>
    </w:rPr>
  </w:style>
  <w:style w:type="character" w:customStyle="1" w:styleId="a6">
    <w:name w:val="Без интервала Знак"/>
    <w:uiPriority w:val="1"/>
    <w:qFormat/>
    <w:rPr>
      <w:rFonts w:ascii="Calibri" w:hAnsi="Calibri"/>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Intense Reference"/>
    <w:qFormat/>
    <w:rsid w:val="00D578E2"/>
    <w:rPr>
      <w:rFonts w:ascii="Times New Roman" w:eastAsia="Times New Roman" w:hAnsi="Times New Roman" w:cs="Times New Roman"/>
      <w:b/>
      <w:bCs/>
      <w:smallCaps/>
      <w:color w:val="C0504D"/>
      <w:spacing w:val="5"/>
      <w:u w:val="single"/>
    </w:rPr>
  </w:style>
  <w:style w:type="character" w:customStyle="1" w:styleId="button2txt">
    <w:name w:val="button2__txt"/>
    <w:basedOn w:val="a0"/>
    <w:qFormat/>
    <w:rsid w:val="00A86ABF"/>
  </w:style>
  <w:style w:type="paragraph" w:customStyle="1" w:styleId="aa">
    <w:name w:val="Заголовок"/>
    <w:basedOn w:val="a"/>
    <w:next w:val="ab"/>
    <w:qFormat/>
    <w:pPr>
      <w:keepNext/>
      <w:spacing w:before="240" w:after="120"/>
    </w:pPr>
    <w:rPr>
      <w:rFonts w:ascii="Liberation Sans" w:eastAsia="Microsoft YaHei" w:hAnsi="Liberation Sans" w:cs="Lucida Sans"/>
      <w:sz w:val="28"/>
      <w:szCs w:val="28"/>
    </w:rPr>
  </w:style>
  <w:style w:type="paragraph" w:styleId="ab">
    <w:name w:val="Body Text"/>
    <w:basedOn w:val="a"/>
    <w:pPr>
      <w:spacing w:after="140" w:line="276" w:lineRule="auto"/>
    </w:pPr>
  </w:style>
  <w:style w:type="paragraph" w:styleId="ac">
    <w:name w:val="List"/>
    <w:basedOn w:val="ab"/>
    <w:rPr>
      <w:rFonts w:cs="Lucida Sans"/>
    </w:rPr>
  </w:style>
  <w:style w:type="paragraph" w:styleId="ad">
    <w:name w:val="caption"/>
    <w:basedOn w:val="a"/>
    <w:qFormat/>
    <w:pPr>
      <w:suppressLineNumbers/>
      <w:spacing w:before="120" w:after="120"/>
    </w:pPr>
    <w:rPr>
      <w:rFonts w:cs="Lucida Sans"/>
      <w:i/>
      <w:iCs/>
    </w:rPr>
  </w:style>
  <w:style w:type="paragraph" w:styleId="ae">
    <w:name w:val="index heading"/>
    <w:basedOn w:val="a"/>
    <w:qFormat/>
    <w:pPr>
      <w:suppressLineNumbers/>
    </w:pPr>
    <w:rPr>
      <w:rFonts w:cs="Lucida Sans"/>
    </w:rPr>
  </w:style>
  <w:style w:type="paragraph" w:customStyle="1" w:styleId="1">
    <w:name w:val="Обычная таблица1"/>
    <w:qFormat/>
    <w:pPr>
      <w:spacing w:after="160" w:line="252" w:lineRule="auto"/>
    </w:pPr>
    <w:rPr>
      <w:rFonts w:ascii="Calibri" w:eastAsia="Times New Roman" w:hAnsi="Calibri" w:cs="Times New Roman"/>
      <w:sz w:val="22"/>
      <w:szCs w:val="22"/>
      <w:lang w:eastAsia="ru-RU" w:bidi="ar-SA"/>
    </w:rPr>
  </w:style>
  <w:style w:type="paragraph" w:customStyle="1" w:styleId="af">
    <w:name w:val="Верхний и нижний колонтитулы"/>
    <w:basedOn w:val="a"/>
    <w:qFormat/>
  </w:style>
  <w:style w:type="paragraph" w:customStyle="1" w:styleId="af0">
    <w:name w:val="Колонтитул"/>
    <w:basedOn w:val="a"/>
    <w:qFormat/>
  </w:style>
  <w:style w:type="paragraph" w:styleId="af1">
    <w:name w:val="header"/>
    <w:basedOn w:val="a"/>
    <w:pPr>
      <w:tabs>
        <w:tab w:val="center" w:pos="4677"/>
        <w:tab w:val="right" w:pos="9355"/>
      </w:tabs>
    </w:pPr>
  </w:style>
  <w:style w:type="paragraph" w:styleId="af2">
    <w:name w:val="footer"/>
    <w:basedOn w:val="a"/>
    <w:pPr>
      <w:tabs>
        <w:tab w:val="center" w:pos="4677"/>
        <w:tab w:val="right" w:pos="9355"/>
      </w:tabs>
    </w:pPr>
  </w:style>
  <w:style w:type="paragraph" w:styleId="af3">
    <w:name w:val="List Paragraph"/>
    <w:basedOn w:val="a"/>
    <w:uiPriority w:val="34"/>
    <w:qFormat/>
    <w:pPr>
      <w:spacing w:after="200" w:line="276" w:lineRule="exact"/>
      <w:ind w:left="720"/>
      <w:contextualSpacing/>
    </w:pPr>
    <w:rPr>
      <w:lang w:eastAsia="en-US"/>
    </w:rPr>
  </w:style>
  <w:style w:type="paragraph" w:styleId="af4">
    <w:name w:val="No Spacing"/>
    <w:uiPriority w:val="1"/>
    <w:qFormat/>
    <w:rPr>
      <w:rFonts w:ascii="Calibri" w:eastAsia="Times New Roman" w:hAnsi="Calibri" w:cs="Calibri"/>
      <w:sz w:val="22"/>
      <w:szCs w:val="22"/>
      <w:lang w:eastAsia="ru-RU" w:bidi="ar-SA"/>
    </w:rPr>
  </w:style>
  <w:style w:type="paragraph" w:customStyle="1" w:styleId="2">
    <w:name w:val="Без интервала2"/>
    <w:basedOn w:val="a"/>
    <w:qFormat/>
    <w:rsid w:val="00D578E2"/>
    <w:pPr>
      <w:ind w:firstLine="709"/>
    </w:pPr>
    <w:rPr>
      <w:rFonts w:eastAsia="Calibri"/>
      <w:color w:val="00000A"/>
      <w:kern w:val="0"/>
      <w:lang w:eastAsia="zh-CN"/>
    </w:rPr>
  </w:style>
  <w:style w:type="paragraph" w:styleId="af5">
    <w:name w:val="Normal (Web)"/>
    <w:basedOn w:val="a"/>
    <w:uiPriority w:val="99"/>
    <w:unhideWhenUsed/>
    <w:qFormat/>
    <w:rsid w:val="00D578E2"/>
    <w:pPr>
      <w:shd w:val="clear" w:color="auto" w:fill="FFFFFF"/>
      <w:spacing w:after="240"/>
    </w:pPr>
    <w:rPr>
      <w:kern w:val="0"/>
    </w:rPr>
  </w:style>
  <w:style w:type="character" w:customStyle="1" w:styleId="30">
    <w:name w:val="Заголовок 3 Знак"/>
    <w:basedOn w:val="a0"/>
    <w:link w:val="3"/>
    <w:uiPriority w:val="9"/>
    <w:rsid w:val="005D273A"/>
    <w:rPr>
      <w:rFonts w:ascii="Times New Roman" w:eastAsia="Times New Roman" w:hAnsi="Times New Roman" w:cs="Times New Roman"/>
      <w:b/>
      <w:bCs/>
      <w:kern w:val="0"/>
      <w:sz w:val="27"/>
      <w:szCs w:val="27"/>
      <w:lang w:eastAsia="ru-RU" w:bidi="ar-SA"/>
    </w:rPr>
  </w:style>
  <w:style w:type="character" w:styleId="af6">
    <w:name w:val="Hyperlink"/>
    <w:basedOn w:val="a0"/>
    <w:uiPriority w:val="99"/>
    <w:semiHidden/>
    <w:unhideWhenUsed/>
    <w:rsid w:val="005D27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051415">
      <w:bodyDiv w:val="1"/>
      <w:marLeft w:val="0"/>
      <w:marRight w:val="0"/>
      <w:marTop w:val="0"/>
      <w:marBottom w:val="0"/>
      <w:divBdr>
        <w:top w:val="none" w:sz="0" w:space="0" w:color="auto"/>
        <w:left w:val="none" w:sz="0" w:space="0" w:color="auto"/>
        <w:bottom w:val="none" w:sz="0" w:space="0" w:color="auto"/>
        <w:right w:val="none" w:sz="0" w:space="0" w:color="auto"/>
      </w:divBdr>
    </w:div>
    <w:div w:id="1207718917">
      <w:bodyDiv w:val="1"/>
      <w:marLeft w:val="0"/>
      <w:marRight w:val="0"/>
      <w:marTop w:val="0"/>
      <w:marBottom w:val="0"/>
      <w:divBdr>
        <w:top w:val="none" w:sz="0" w:space="0" w:color="auto"/>
        <w:left w:val="none" w:sz="0" w:space="0" w:color="auto"/>
        <w:bottom w:val="none" w:sz="0" w:space="0" w:color="auto"/>
        <w:right w:val="none" w:sz="0" w:space="0" w:color="auto"/>
      </w:divBdr>
    </w:div>
    <w:div w:id="2080251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FA9A7-4424-46E1-9B2D-ED528822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1231</Words>
  <Characters>7017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anisimov801@outlook.com</dc:creator>
  <dc:description/>
  <cp:lastModifiedBy>Вероника</cp:lastModifiedBy>
  <cp:revision>29</cp:revision>
  <dcterms:created xsi:type="dcterms:W3CDTF">2022-05-31T02:18:00Z</dcterms:created>
  <dcterms:modified xsi:type="dcterms:W3CDTF">2022-05-31T02:59:00Z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anisimov801@outlook.com</vt:lpwstr>
  </property>
</Properties>
</file>